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68ACD" w14:textId="65ADCE92" w:rsidR="00434F41" w:rsidRPr="00500860" w:rsidRDefault="00BD05B2" w:rsidP="00500860">
      <w:pPr>
        <w:rPr>
          <w:b/>
          <w:color w:val="0070C0"/>
          <w:sz w:val="28"/>
        </w:rPr>
      </w:pPr>
      <w:r>
        <w:rPr>
          <w:b/>
          <w:color w:val="0070C0"/>
          <w:sz w:val="28"/>
        </w:rPr>
        <w:t>ANATOMÍA</w:t>
      </w:r>
    </w:p>
    <w:p w14:paraId="49C7A4E0" w14:textId="41DCCDCA" w:rsidR="00500860" w:rsidRDefault="00BD05B2" w:rsidP="00500860">
      <w:pPr>
        <w:rPr>
          <w:sz w:val="28"/>
        </w:rPr>
      </w:pPr>
      <w:r>
        <w:rPr>
          <w:sz w:val="28"/>
        </w:rPr>
        <w:t xml:space="preserve">Los órganos que forman el sistema excretor son los riñones, de los cuales hay dos, situados en ambos lados de la columna vertebral. Su tamaño es de unos 13 cm de largo, 8 cm de ancho y 2,5 cm de alto. El riñón está formado por nefronas. La orina que se forma en los riñones e eliminada por los uréteres y transportada a la </w:t>
      </w:r>
      <w:proofErr w:type="spellStart"/>
      <w:r>
        <w:rPr>
          <w:sz w:val="28"/>
        </w:rPr>
        <w:t>bufeta</w:t>
      </w:r>
      <w:proofErr w:type="spellEnd"/>
      <w:r>
        <w:rPr>
          <w:sz w:val="28"/>
        </w:rPr>
        <w:t xml:space="preserve"> urinaria y es conducida fuera del cuerpo a través del a uretra. Los riñones están conectados con el sistema circulatorio mediante la arteria renal y la vena renal.</w:t>
      </w:r>
    </w:p>
    <w:p w14:paraId="4ECF973F" w14:textId="301C4062" w:rsidR="00BD05B2" w:rsidRPr="00BD05B2" w:rsidRDefault="00BD05B2" w:rsidP="00500860">
      <w:pPr>
        <w:rPr>
          <w:sz w:val="28"/>
        </w:rPr>
      </w:pPr>
      <w:r>
        <w:rPr>
          <w:sz w:val="28"/>
        </w:rPr>
        <w:t xml:space="preserve">La nefrona está </w:t>
      </w:r>
      <w:proofErr w:type="spellStart"/>
      <w:r>
        <w:rPr>
          <w:sz w:val="28"/>
        </w:rPr>
        <w:t>formadap</w:t>
      </w:r>
      <w:proofErr w:type="spellEnd"/>
      <w:r>
        <w:rPr>
          <w:sz w:val="28"/>
        </w:rPr>
        <w:t xml:space="preserve"> </w:t>
      </w:r>
      <w:proofErr w:type="spellStart"/>
      <w:r>
        <w:rPr>
          <w:sz w:val="28"/>
        </w:rPr>
        <w:t>or</w:t>
      </w:r>
      <w:proofErr w:type="spellEnd"/>
      <w:r>
        <w:rPr>
          <w:sz w:val="28"/>
        </w:rPr>
        <w:t xml:space="preserve"> tres partes: glomérulo, cápsula de </w:t>
      </w:r>
      <w:proofErr w:type="spellStart"/>
      <w:r>
        <w:rPr>
          <w:sz w:val="28"/>
        </w:rPr>
        <w:t>Bowman</w:t>
      </w:r>
      <w:proofErr w:type="spellEnd"/>
      <w:r>
        <w:rPr>
          <w:sz w:val="28"/>
        </w:rPr>
        <w:t xml:space="preserve"> y túbulo. A la vez, el túbulo se divide en la parte proximal, el asa de Henle y la parte distal. El glomérulo está formado por un conjunto de capilares del sistema circulatorio, a través de ellos llega la sangre a la nefrona que se filtrada por presión.</w:t>
      </w:r>
      <w:bookmarkStart w:id="0" w:name="_GoBack"/>
      <w:bookmarkEnd w:id="0"/>
    </w:p>
    <w:sectPr w:rsidR="00BD05B2" w:rsidRPr="00BD05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60"/>
    <w:rsid w:val="002552EA"/>
    <w:rsid w:val="00434F41"/>
    <w:rsid w:val="00500860"/>
    <w:rsid w:val="00BB26CC"/>
    <w:rsid w:val="00BD05B2"/>
    <w:rsid w:val="00C72B21"/>
    <w:rsid w:val="00DC13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HollowRiku</dc:creator>
  <cp:lastModifiedBy>HollowRiku</cp:lastModifiedBy>
  <cp:revision>2</cp:revision>
  <dcterms:created xsi:type="dcterms:W3CDTF">2013-04-10T19:00:00Z</dcterms:created>
  <dcterms:modified xsi:type="dcterms:W3CDTF">2013-04-10T19:00:00Z</dcterms:modified>
</cp:coreProperties>
</file>